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Program Wychowawczo – Profilaktyczny</w:t>
      </w:r>
    </w:p>
    <w:p w14:paraId="00000002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Szkoły Podstawowej nr 3 im. Bolesława Krzywoustego w Poznaniu</w:t>
      </w:r>
    </w:p>
    <w:p w14:paraId="00000003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rok szkolny 2022/2023</w:t>
      </w:r>
    </w:p>
    <w:p w14:paraId="00000004" w14:textId="77777777" w:rsidR="002E563B" w:rsidRPr="006571FC" w:rsidRDefault="002E56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Część I. Ku czemu zmierzamy?</w:t>
      </w:r>
    </w:p>
    <w:p w14:paraId="00000006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Zasadniczym celem podejmowania działań wychowawczych jest dążenie do integralnego i harmonijnego rozwoju każdego dziecka.</w:t>
      </w:r>
    </w:p>
    <w:p w14:paraId="00000007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Szkoła w swym programie edukacyjnym i wychowawczym ma za zadanie przekazywać uczniom wiedzę w sposób odpowiedni do naturalnej w ich wi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eku aktywności, kształtować postawy uczniów, umożliwiając im poznanie świata w jego jedności i złożoności, wspomagać ich samodzielność uczenia się, inspirować do wyrażania własnych myśli i przeżyć, rozbudzać ciekawość poznawczą oraz motywację do dalszej ed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ukacji.</w:t>
      </w:r>
    </w:p>
    <w:p w14:paraId="00000008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Koncepcja naszego programu wychowawczego została oparta na wartościach, które uznaliśmy za nadrzędne, w wyniku ścisłej współpracy między rodzicami, nauczycielami i uczniami.</w:t>
      </w:r>
    </w:p>
    <w:p w14:paraId="00000009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Szkoła ma być bezpieczna, atrakcyjna, lubiana.</w:t>
      </w:r>
    </w:p>
    <w:p w14:paraId="0000000A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Bezpieczna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– to znaczy woln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a od zagrożeń dla zdrowia fizycznego, psychicznego oraz duchowego, a także taka, w której dziecko bez lęku szuka odpowiedzi na nurtujące je pytania, potrafi odkryć swoje mocne strony i rozwijać je oraz umacniać wiarę we własne siły i w zdolność osiągania w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artościowych i trudnych celów. Przygotowana na działania w sytuacjach kryzysowych, w tym pandemii.</w:t>
      </w:r>
    </w:p>
    <w:p w14:paraId="0000000B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Atrakcyjna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– czyli oferująca takie zajęcia edukacyjne i wychowawcze, które będą służyły harmonijnemu rozwojowi fizycznemu i psychicznemu dziecka, wychodząc n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aprzeciw jego naturalnym potrzebom i zainteresowaniom wynikającym z życia w rodzinie, regionie, kraju.</w:t>
      </w:r>
    </w:p>
    <w:p w14:paraId="0000000C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Lubiana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- taka, z którą utożsamia się każdy członek szkolnej społeczności, do której dziecko przychodzi z radością i aktywnie uczestniczy w jej życiu.</w:t>
      </w:r>
    </w:p>
    <w:p w14:paraId="0000000D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Uczeń i absolwent naszej szkoły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potrafi dbać o własne zdrowie, przestrzega zasad higieny życia, a także ochrony przed chorobami zakaźnymi (np. COVID-19)</w:t>
      </w:r>
    </w:p>
    <w:p w14:paraId="00000011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zdaje sobie sprawę z konsekwencji różnych zagrożeń,</w:t>
      </w:r>
    </w:p>
    <w:p w14:paraId="00000012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wie, jak dbać o własne bezpieczeństwo,</w:t>
      </w:r>
    </w:p>
    <w:p w14:paraId="00000013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potrafi czy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nnie wypoczywać,</w:t>
      </w:r>
    </w:p>
    <w:p w14:paraId="00000014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ma opanowane podstawowe wiadomości o otaczającym świecie,</w:t>
      </w:r>
    </w:p>
    <w:p w14:paraId="00000015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jest otwarty na drugiego człowieka,</w:t>
      </w:r>
    </w:p>
    <w:p w14:paraId="00000016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umie współpracować w zespole,</w:t>
      </w:r>
    </w:p>
    <w:p w14:paraId="00000017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jest odpowiedzialny za siebie i innych,</w:t>
      </w:r>
    </w:p>
    <w:p w14:paraId="00000018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cechuje go obowiązkowość,</w:t>
      </w:r>
    </w:p>
    <w:p w14:paraId="00000019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ma adekwatne poczucie własnej wartości,</w:t>
      </w:r>
    </w:p>
    <w:p w14:paraId="0000001A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czuje potrzebę samorozwoju,</w:t>
      </w:r>
    </w:p>
    <w:p w14:paraId="0000001B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jest tolerancyjny,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wolny od zachowań i postaw ksenofobicznych</w:t>
      </w:r>
    </w:p>
    <w:p w14:paraId="0000001C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wykazuje się aktywnością,</w:t>
      </w:r>
    </w:p>
    <w:p w14:paraId="0000001D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zna i kultywuje tradycje rodziny, regionu, kraju,</w:t>
      </w:r>
    </w:p>
    <w:p w14:paraId="0000001E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potrafi dokonać najlepszego dla siebie wyboru,</w:t>
      </w:r>
    </w:p>
    <w:p w14:paraId="0000001F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potrafi samodzielnie wyciągać wnioski z niepowodzeń,</w:t>
      </w:r>
    </w:p>
    <w:p w14:paraId="00000020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identyfikuje się z własnym krajem, narodem, jest patriotą,</w:t>
      </w:r>
    </w:p>
    <w:p w14:paraId="00000021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umie bronić swojego zdania,</w:t>
      </w:r>
    </w:p>
    <w:p w14:paraId="00000022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zna i stosuje zasady dobrych obyczajów i kultury bycia</w:t>
      </w:r>
    </w:p>
    <w:p w14:paraId="00000023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prezentuje aktywną postawę w promowaniu dbałości o środowisko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naturalne</w:t>
      </w:r>
    </w:p>
    <w:p w14:paraId="00000024" w14:textId="77777777" w:rsidR="002E563B" w:rsidRPr="006571FC" w:rsidRDefault="006571F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bezpiecznie uczestniczy w ruchu drogowym jako pieszy, pasażer i rowerzysta.</w:t>
      </w:r>
    </w:p>
    <w:p w14:paraId="00000025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Czym dysponujemy?</w:t>
      </w:r>
    </w:p>
    <w:p w14:paraId="00000026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Posiadane zasoby szkoły, a także podejmowane działania zmierzające do ustawicznego ich doskonalenia stanowią podstawę do realizacji zadań wychowawczych.</w:t>
      </w:r>
    </w:p>
    <w:p w14:paraId="00000027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Co oferujemy naszym wychowankom?</w:t>
      </w:r>
    </w:p>
    <w:p w14:paraId="00000028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Szkoła Podstawowa nr 3 im. Bolesława Krzywoustego istnieje od 1971 rok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u. Przez ten czas wypracowaliśmy własne tradycje. Są nimi: pieśń szkoły, sztandar, ceremoniały przyjęcia uczniów w poczet społeczności szkolnej i pożegnania absolwentów, kronika szkoły. Obchodzimy Święto Patrona, ważne rocznice związane ze świętami narodow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ymi,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wydarzeniami historycznymi, obyczajami i z życiem szkoły. Świętujemy Dzień Dziecka, Dzień Dziewczynki, Dzień Chłopaka itp.</w:t>
      </w:r>
    </w:p>
    <w:p w14:paraId="00000029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Posiadamy dobrze przygotowaną, stale doskonalącą się kadrę  pedagogiczną. Nauczyciele tu pracujący są twórczy, doświadczeni, otw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arci  na zmiany i propozycje.</w:t>
      </w:r>
    </w:p>
    <w:p w14:paraId="0000002A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Uczniowie mogą liczyć na ich pomoc oraz wsparcie psychologa i pedagoga w trudnych sytuacjach życiowych.</w:t>
      </w:r>
    </w:p>
    <w:p w14:paraId="0000002B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Dla zapewnienia bezpieczeństwa uczniów szkoła jest objęta monitoringiem. Wejście do budynku szkoły każdej obcej osoby jest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rejestrowane, a zapis filmowy może zostać wykorzystany w sytuacjach, gdy naruszone było dobro i bezpieczeństwo ucznia.</w:t>
      </w:r>
    </w:p>
    <w:p w14:paraId="0000002C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 obecnej sytuacji zagrożenia epidemiologicznego szkoła posiada procedury bezpieczeństwa i przestrzega zasad reżimu sanitarnego.</w:t>
      </w:r>
    </w:p>
    <w:p w14:paraId="0000002D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Jednym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z naszych głównych celów jest dbałość i troska o wszechstronny rozwój aktywności dzieci, pielęgnowanie ich talentów. W tym kierunku staramy się stworzyć szeroką ofertę zajęć pozalekcyjnych rozwijających zainteresowania uczniów.</w:t>
      </w:r>
    </w:p>
    <w:p w14:paraId="0000002E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Od najmłodszych lat uwrażliw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iamy dzieci na odbiór piękna zawartego w świecie przyrody i kultury. </w:t>
      </w:r>
    </w:p>
    <w:p w14:paraId="0000002F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Dzieci z naszej szkoły uczymy tolerancji wobec odmiennych poglądów, kultur, orientacji, a także wobec osób dotkniętych niepełnosprawnością.</w:t>
      </w:r>
    </w:p>
    <w:p w14:paraId="00000030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Postawa nauczycieli i kierunki działań całej społeczności szkolnej wpływają na swoistą i niepowtarzalną atmosferę w szkole.</w:t>
      </w:r>
    </w:p>
    <w:p w14:paraId="00000031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Wszelkie decyzje dotyczące funkcjonowania szkoły oraz realizacja przedsięwzięć poza podstawę programową i plan pracy szkoły są podej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mowane przy współpracy i za zgodą rodziców. Działają u nas Rada Rodziców i Samorząd Uczniowski.</w:t>
      </w:r>
    </w:p>
    <w:p w14:paraId="00000032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Tradycją jest organizowanie różnych imprez, podczas których prezentujemy osiągnięcia dzieci w różnych dziedzinach ich aktywności. Jest to okazja do wspólnej pra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cy nauczycieli, uczniów i rodziców. Spotkania te, wpływają pozytywnie na kształtowanie atmosfery w szkole.</w:t>
      </w:r>
    </w:p>
    <w:p w14:paraId="00000033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Owocnie współpracujemy z przedstawicielami samorządu lokalnego. Zaletą szkoły jest położenie budynku w spokojnej okolicy, wśród zieleni, na terenach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nadwarciańskich. Szkoła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ma dobre połączenie komunikacyjne z innymi dzielnicami Poznania. Nasi uczniowie korzystają z bliskości krytej pływalni.</w:t>
      </w:r>
    </w:p>
    <w:p w14:paraId="00000034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Do dyspozycji uczniów jest pracownia komputerowa, sale lekcyjne wyposażone w tablice interaktywne, monitory mult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imedialne i rzutniki z ekranami, biblioteka z bogatym księgozbiorem i możliwością korzystania z komputerów, dobrze wyposażona świetlica, sala gimnastyczna, stołówka szkolna, opieka pielęgniarska.</w:t>
      </w:r>
    </w:p>
    <w:p w14:paraId="00000035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Szkoła pracuje zgodnie z Konwencją Praw Dziecka.</w:t>
      </w:r>
    </w:p>
    <w:p w14:paraId="00000036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Część II. J</w:t>
      </w: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akie są oczekiwania?</w:t>
      </w:r>
    </w:p>
    <w:p w14:paraId="00000037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Wyjście naprzeciw oczekiwaniom i uwzględnienie ich w programie stanowi podstawę do wspólnoty działań wychowawczych, jest gwarancją ich realizacji i sukcesu.</w:t>
      </w:r>
    </w:p>
    <w:p w14:paraId="00000038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Analiza materiału zebranego w czasie szerokich konsultacji, pozwoliła na określenie wspólnych oczekiwań wobec szkoły, pracy nauczyciela – wychowawcy, a także działań, które zagwarantują realizację celów.</w:t>
      </w:r>
    </w:p>
    <w:p w14:paraId="00000039" w14:textId="77777777" w:rsidR="002E563B" w:rsidRPr="006571FC" w:rsidRDefault="006571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Oczekiwania wobec szkoły:</w:t>
      </w:r>
    </w:p>
    <w:p w14:paraId="0000003A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zapewnienie poczucia bezpi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eczeństwa,</w:t>
      </w:r>
    </w:p>
    <w:p w14:paraId="0000003B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preferowanie właściwych postaw i zachowań,</w:t>
      </w:r>
    </w:p>
    <w:p w14:paraId="0000003C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negowanie i eliminacja postaw agresywnych,</w:t>
      </w:r>
    </w:p>
    <w:p w14:paraId="0000003D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wychowanie w otwartości,</w:t>
      </w:r>
    </w:p>
    <w:p w14:paraId="0000003E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nauka poszanowania tradycji, wartości historycznych (miasta, regionu, kraju) i narodowych,</w:t>
      </w:r>
    </w:p>
    <w:p w14:paraId="0000003F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przygotowanie do podejmowania właściwych decyzji i wartościowania treści niesionych przez życie,</w:t>
      </w:r>
    </w:p>
    <w:p w14:paraId="00000040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nauka adekwatnej samooceny i akceptacji samego siebie,</w:t>
      </w:r>
    </w:p>
    <w:p w14:paraId="00000041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rozwijanie uzdolnień i zainteresowań,</w:t>
      </w:r>
    </w:p>
    <w:p w14:paraId="00000042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wdrażanie do systematyczności w dążeniu do celu,</w:t>
      </w:r>
    </w:p>
    <w:p w14:paraId="00000043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prowadzenie eduka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cji prorodzinnej, prozdrowotnej, ekologicznej, medialnej i czytelniczej,</w:t>
      </w:r>
    </w:p>
    <w:p w14:paraId="00000044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udzielanie pomocy pedagogicznej i psychologicznej,</w:t>
      </w:r>
    </w:p>
    <w:p w14:paraId="00000045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nauka samorządności,</w:t>
      </w:r>
    </w:p>
    <w:p w14:paraId="00000046" w14:textId="77777777" w:rsidR="002E563B" w:rsidRPr="006571FC" w:rsidRDefault="006571F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przygotowanie do świadomego odbioru sztuki,</w:t>
      </w:r>
    </w:p>
    <w:p w14:paraId="00000047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2E563B" w:rsidRPr="006571FC" w:rsidRDefault="006571F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Oczekiwania wobec nauczyciela – wychowawcy:</w:t>
      </w:r>
    </w:p>
    <w:p w14:paraId="0000004A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wykształcony i kompetentny, doskonalący swój warsztat pracy,</w:t>
      </w:r>
    </w:p>
    <w:p w14:paraId="0000004B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umiejący stworzyć właściwe relacje: nauczyciel – uczeń, nauczyciel – rodzic, dziecko – dziecko,</w:t>
      </w:r>
    </w:p>
    <w:p w14:paraId="0000004C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będący dla dziecka autorytetem,</w:t>
      </w:r>
    </w:p>
    <w:p w14:paraId="0000004D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budzący zaufanie, okazujący troskliwość i życzliwość,</w:t>
      </w:r>
    </w:p>
    <w:p w14:paraId="0000004E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wspomagający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 konsekwentny w działaniu, wrażliwy na potrzeby dziecka</w:t>
      </w:r>
    </w:p>
    <w:p w14:paraId="0000004F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sprawiedliwy i obiektywny w ocenie różnych zachowań, konsekwentnie reagujący na niewłaściwe zachowanie uczniów,</w:t>
      </w:r>
    </w:p>
    <w:p w14:paraId="00000050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uwzględniający indywidualne potrzeby dziecka,</w:t>
      </w:r>
    </w:p>
    <w:p w14:paraId="00000051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prezentujący wysoką kulturę osobistą,</w:t>
      </w:r>
    </w:p>
    <w:p w14:paraId="00000052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kreatywny, inspirujący do rozwoju i odkrywania swoich talentów,</w:t>
      </w:r>
    </w:p>
    <w:p w14:paraId="00000053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zwracający uwagę na sytuację rodzinną ucznia</w:t>
      </w:r>
    </w:p>
    <w:p w14:paraId="00000054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zwracający uwagę na przestrzeganie zasad bezpieczeństwa, w tym respektowanie zasad sanitarnych przyjętych na czas epidemii COVID-19,</w:t>
      </w:r>
    </w:p>
    <w:p w14:paraId="00000055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przypominający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zasady obowiązujące w szkole i konsekwencje nieprzestrzegania norm społecznych</w:t>
      </w:r>
    </w:p>
    <w:p w14:paraId="00000056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przypominający o odpowiedzialności prawnej za rozpowszechnianie oszczerstw, przemoc słowną i fizyczną</w:t>
      </w:r>
    </w:p>
    <w:p w14:paraId="00000057" w14:textId="77777777" w:rsidR="002E563B" w:rsidRPr="006571FC" w:rsidRDefault="00657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uczulający na kwestie związane z poszanowaniem prawa do zachowania prywatności w sieci.</w:t>
      </w:r>
    </w:p>
    <w:p w14:paraId="00000058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Jakie wartości uważamy za nadrzędne?</w:t>
      </w:r>
    </w:p>
    <w:p w14:paraId="0000005A" w14:textId="77777777" w:rsidR="002E563B" w:rsidRPr="006571FC" w:rsidRDefault="006571F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Jesteśmy szkołą, która w swej działalności wychowawczej opiera się na takich wartościach jak: </w:t>
      </w: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mądrość, szacunek, akceptacja.</w:t>
      </w:r>
    </w:p>
    <w:p w14:paraId="0000005B" w14:textId="77777777" w:rsidR="002E563B" w:rsidRPr="006571FC" w:rsidRDefault="00657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mądrość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rozumiemy dążenie do zdobywania wiedzy i doświadczeń, odróżnienia dobra od zła, wdrażania do samodzielności i odpowiedzialności, poznania praw rządzących światem, przygotowania do pełnienia różnych ról społecznych.</w:t>
      </w:r>
    </w:p>
    <w:p w14:paraId="0000005C" w14:textId="77777777" w:rsidR="002E563B" w:rsidRPr="006571FC" w:rsidRDefault="00657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Szacunek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definiujemy jako: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wrażliwość na drugiego człowieka, życzliwość, ciepło, gotowość niesienia pomocy, poszanowanie tradycji, kultury i historii, różnorodności kulturowej obcokrajowców uczących się w naszej szkole</w:t>
      </w:r>
    </w:p>
    <w:p w14:paraId="0000005D" w14:textId="77777777" w:rsidR="002E563B" w:rsidRPr="006571FC" w:rsidRDefault="00657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Akceptacja,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w naszym rozumieniu, to: poszanowanie prawa każdego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człowieka do wyboru własnych dróg życiowych, odmienności poglądów i przekonań, akceptacja jego kultury, religii i pochodzenia.</w:t>
      </w:r>
    </w:p>
    <w:p w14:paraId="0000005E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Część III. W jaki sposób dążymy do osiągnięcia wspólnych celów?</w:t>
      </w:r>
    </w:p>
    <w:p w14:paraId="00000060" w14:textId="77777777" w:rsidR="002E563B" w:rsidRPr="006571FC" w:rsidRDefault="006571F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 swojej działalności szkoła stara się pozyskać do współpracy ws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zystkie podmioty, które działają na rzecz dobra dzieci, ich rozwoju i wychowania. Wraz z rodzicami, instytucjami lokalnymi i organizacjami pozarządowymi podejmujemy różne inicjatywy. Nauczyciele i rodzice pozostają w stałym kontakcie po to, by określić naj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ważniejsze kierunki podejmowanych wspólnie działań wychowawczych. Współpraca ta polega zarówno na wymianie informacji i poglądów, jak i na inicjowaniu przedsięwzięć zarówno na terenie szkoły, jak i poza nią. W praktyce oznacza to systematyczne rozmowy nauc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zycieli z rodzicami służące ustalaniu wspólnego frontu wychowawczego wobec dziecka. Planujemy i przeprowadzamy spotkania ze specjalistami, którzy przedstawiają problematykę związaną z aktualnie nurtującymi rodziców zagadnieniami. Dla zintegrowania środowis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ka rodzicielsko – nauczycielskiego organizujemy wspólne imprezy dla całej społeczności szkolnej. Współpracujemy z organizacjami działającymi na rzecz oświaty, organizacjami pozarządowymi, wyższymi uczelniami miasta Poznania, partnerami, lokalnymi mediami,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których przedstawiciele goszczą w naszej szkole podczas różnych uroczystości. Promujemy wartość edukacji w środowisku lokalnym.</w:t>
      </w:r>
    </w:p>
    <w:p w14:paraId="00000061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62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Cel główny: wsparcie dziecka i ochrona przed zagrożeniami negatywnie wpływającymi na jego rozwój</w:t>
      </w:r>
    </w:p>
    <w:p w14:paraId="00000063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Wspomaganie uczniów w trudnościach edukacyjnych i rozwojowych.</w:t>
      </w:r>
    </w:p>
    <w:p w14:paraId="00000065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66" w14:textId="77777777" w:rsidR="002E563B" w:rsidRPr="006571FC" w:rsidRDefault="006571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Dokonanie diagnozy potrzeb edukacyjnych i rozwojowych dzieci;</w:t>
      </w:r>
    </w:p>
    <w:p w14:paraId="00000067" w14:textId="77777777" w:rsidR="002E563B" w:rsidRPr="006571FC" w:rsidRDefault="006571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Zgłaszanie przez wychowawców, nauczycieli i rodziców uczniów wymagających specjalistycznych form pomocy;</w:t>
      </w:r>
    </w:p>
    <w:p w14:paraId="00000068" w14:textId="77777777" w:rsidR="002E563B" w:rsidRPr="006571FC" w:rsidRDefault="006571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Kierowan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ie uczniów do odpowiednich specjalistów na terenie szkoły:</w:t>
      </w:r>
    </w:p>
    <w:p w14:paraId="00000069" w14:textId="77777777" w:rsidR="002E563B" w:rsidRPr="006571FC" w:rsidRDefault="006571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zajęcia dydaktyczno-wyrównawcze prowadzone przez nauczycieli;</w:t>
      </w:r>
    </w:p>
    <w:p w14:paraId="0000006A" w14:textId="77777777" w:rsidR="002E563B" w:rsidRPr="006571FC" w:rsidRDefault="006571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zajęcia </w:t>
      </w:r>
      <w:proofErr w:type="spellStart"/>
      <w:r w:rsidRPr="006571FC"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– kompensacyjne, wspierające kompetencje emocjonalno-społeczne i inne zajęcia terapeutyczne prowadzone przez specjal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istów;</w:t>
      </w:r>
    </w:p>
    <w:p w14:paraId="0000006B" w14:textId="77777777" w:rsidR="002E563B" w:rsidRPr="006571FC" w:rsidRDefault="006571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terapia logopedyczna;</w:t>
      </w:r>
    </w:p>
    <w:p w14:paraId="0000006C" w14:textId="77777777" w:rsidR="002E563B" w:rsidRPr="006571FC" w:rsidRDefault="006571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zajęcia specjalistyczne w ramach środków pozyskanych przez szkołę;</w:t>
      </w:r>
    </w:p>
    <w:p w14:paraId="0000006D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 xml:space="preserve"> Wspomaganie uczniów w rozwoju </w:t>
      </w:r>
      <w:proofErr w:type="spellStart"/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emocjonalno</w:t>
      </w:r>
      <w:proofErr w:type="spellEnd"/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 xml:space="preserve"> – społecznym.</w:t>
      </w:r>
    </w:p>
    <w:p w14:paraId="0000006F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70" w14:textId="77777777" w:rsidR="002E563B" w:rsidRPr="006571FC" w:rsidRDefault="006571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Diagnozowanie potrzeb emocjonalnych i społecznych uczniów;</w:t>
      </w:r>
    </w:p>
    <w:p w14:paraId="00000071" w14:textId="77777777" w:rsidR="002E563B" w:rsidRPr="006571FC" w:rsidRDefault="006571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Integracja klas;</w:t>
      </w:r>
    </w:p>
    <w:p w14:paraId="00000072" w14:textId="77777777" w:rsidR="002E563B" w:rsidRPr="006571FC" w:rsidRDefault="006571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Rozwijanie wiedzy na temat emocji (i sposobów radzenia sobie z nimi) i  zdrowia psychicznego (np. poprzez organizację obchodów światowego dnia zdrowia psychicznego)</w:t>
      </w:r>
    </w:p>
    <w:p w14:paraId="00000073" w14:textId="77777777" w:rsidR="002E563B" w:rsidRPr="006571FC" w:rsidRDefault="006571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Rozwijanie postaw prospołecznych i działań w zakresie wolontariatu;</w:t>
      </w:r>
    </w:p>
    <w:p w14:paraId="00000074" w14:textId="77777777" w:rsidR="002E563B" w:rsidRPr="006571FC" w:rsidRDefault="006571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Kształtowanie pozytywnego obrazu własnej osoby;</w:t>
      </w:r>
    </w:p>
    <w:p w14:paraId="00000075" w14:textId="77777777" w:rsidR="002E563B" w:rsidRPr="006571FC" w:rsidRDefault="006571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Prowadzenie rozmów indywidualnych i warsztatów w małych grupach w celu niwelowania niewłaściwych zachowań, doskonalenia umiejętności współpracy, w tym związanych z nauczaniem zdalnym;</w:t>
      </w:r>
    </w:p>
    <w:p w14:paraId="00000076" w14:textId="77777777" w:rsidR="002E563B" w:rsidRPr="006571FC" w:rsidRDefault="006571F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Udzielanie uczniom pomoc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y w przezwyciężaniu trudności, skutków długotrwałej izolacji społecznej, ograniczeń i nieprzewidywalnych zmian związanych z epidemią COVID-19;</w:t>
      </w:r>
    </w:p>
    <w:p w14:paraId="00000077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 xml:space="preserve"> Zagospodarowanie czasu wolnego dzieciom – rozbudzanie zainteresowań uczniów zgodnie z higieną pracy umysłowej.</w:t>
      </w:r>
    </w:p>
    <w:p w14:paraId="00000079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7A" w14:textId="77777777" w:rsidR="002E563B" w:rsidRPr="006571FC" w:rsidRDefault="006571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Działalność szkolnych kół zainteresowań i zajęć pozalekcyjnych;</w:t>
      </w:r>
    </w:p>
    <w:p w14:paraId="0000007B" w14:textId="77777777" w:rsidR="002E563B" w:rsidRPr="006571FC" w:rsidRDefault="006571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Prezentacja zainteresowań dzieci w czasie godzin wychowawczych oraz podczas imprez szkolnych i festynu szkolnego;</w:t>
      </w:r>
    </w:p>
    <w:p w14:paraId="0000007C" w14:textId="77777777" w:rsidR="002E563B" w:rsidRPr="006571FC" w:rsidRDefault="006571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Prezentacja wiedzy i zainteresowań uczniów podczas zajęć prz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edmiotowych – przygotowanie materiałów i prezentacja wiedzy wykraczającej poza ramy programu nauczania;</w:t>
      </w:r>
    </w:p>
    <w:p w14:paraId="0000007D" w14:textId="77777777" w:rsidR="002E563B" w:rsidRPr="006571FC" w:rsidRDefault="006571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Działalność świetlicy szkolnej</w:t>
      </w:r>
    </w:p>
    <w:p w14:paraId="0000007E" w14:textId="77777777" w:rsidR="002E563B" w:rsidRPr="006571FC" w:rsidRDefault="006571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Organizacja spotkania z rodzicami w celu przedstawienia optymalnej oferty zajęć dodatkowych dla konkretnego dziecka zgodn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ie z jego potrzebami</w:t>
      </w:r>
    </w:p>
    <w:p w14:paraId="0000007F" w14:textId="77777777" w:rsidR="002E563B" w:rsidRPr="006571FC" w:rsidRDefault="006571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Organizowanie spotkań z przedstawicielami ciekawych zawodów</w:t>
      </w:r>
    </w:p>
    <w:p w14:paraId="00000080" w14:textId="77777777" w:rsidR="002E563B" w:rsidRPr="006571FC" w:rsidRDefault="006571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Ukierunkowanie działań na promowanie alternatywnych do mediów cyfrowych form spędzania wolnego czasu.</w:t>
      </w:r>
    </w:p>
    <w:p w14:paraId="00000081" w14:textId="77777777" w:rsidR="002E563B" w:rsidRPr="006571FC" w:rsidRDefault="002E56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2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Uczeń umie porozumiewać się i podejmować decyzje, bierze odpowiedzialność za swoje czyny i postępowanie.</w:t>
      </w:r>
    </w:p>
    <w:p w14:paraId="00000083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84" w14:textId="77777777" w:rsidR="002E563B" w:rsidRPr="006571FC" w:rsidRDefault="006571F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Nauczyciele i wychowawcy podejmują działania mające na celu integrowanie zespołów klasowych (proces ciągły), przeciwdziałanie wyklucz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eniu wybranych uczniów i podziałom w klasach</w:t>
      </w:r>
    </w:p>
    <w:p w14:paraId="00000085" w14:textId="77777777" w:rsidR="002E563B" w:rsidRPr="006571FC" w:rsidRDefault="006571F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Podejmowanie wskazanej tematyki przez wychowawcę podczas lekcji wychowawczych;</w:t>
      </w:r>
    </w:p>
    <w:p w14:paraId="00000086" w14:textId="77777777" w:rsidR="002E563B" w:rsidRPr="006571FC" w:rsidRDefault="006571F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Podejmowanie wskazanej tematyki podczas lekcji „Wychowanie do życia w rodzinie” i „Etyki”</w:t>
      </w:r>
    </w:p>
    <w:p w14:paraId="00000087" w14:textId="77777777" w:rsidR="002E563B" w:rsidRPr="006571FC" w:rsidRDefault="006571F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Przeprowadzenie w klasach przez psychologa i pedagoga szkolnego lub innych specjalistów we współpracy z wychowawcą zajęć na temat konstruktywnych metod rozwiązywania konfliktów;</w:t>
      </w:r>
    </w:p>
    <w:p w14:paraId="00000088" w14:textId="77777777" w:rsidR="002E563B" w:rsidRPr="006571FC" w:rsidRDefault="006571F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Organizowanie spotkań z przedstawicielami Policji, Straży Miejskiej i sądu na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temat odpowiedzialności karnej nieletnich;</w:t>
      </w:r>
    </w:p>
    <w:p w14:paraId="00000089" w14:textId="77777777" w:rsidR="002E563B" w:rsidRPr="006571FC" w:rsidRDefault="006571F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Podejmowanie działań zmierzających do zwiększenia frekwencji uczniów na lekcjach i zajęciach pozalekcyjnych, w tym terapeutycznych;</w:t>
      </w:r>
    </w:p>
    <w:p w14:paraId="0000008A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Wsparcie ucznia w zakresie doradztwa zawodowego</w:t>
      </w:r>
    </w:p>
    <w:p w14:paraId="0000008C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8D" w14:textId="77777777" w:rsidR="002E563B" w:rsidRPr="006571FC" w:rsidRDefault="006571FC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Prowadzenie zaplanowanych i systematycznych działań w celu wspierania  uczniów w procesie rozpoznawania zainteresowań i predyspozycji zawodowych oraz podejmowania świadomych decyzji edukacyjnych i zawodowych, w tym przygotowania do wyboru kolejnego etapu k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ształcenia i zawodu;</w:t>
      </w:r>
    </w:p>
    <w:p w14:paraId="0000008E" w14:textId="77777777" w:rsidR="002E563B" w:rsidRPr="006571FC" w:rsidRDefault="006571FC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Działanie z zakresu orientacji zawodowej, która ma na celu zapoznanie uczniów z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wybranymi zawodami, kształtowanie pozytywnych postaw wobec pracy i edukacji oraz pobudzanie, rozpoznawanie i rozwijanie ich zainteresowań i uzdolnień;</w:t>
      </w:r>
    </w:p>
    <w:p w14:paraId="0000008F" w14:textId="77777777" w:rsidR="002E563B" w:rsidRPr="006571FC" w:rsidRDefault="006571FC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izacja zagadnień z zakresu doradztwa zawodowe na zajęciach:</w:t>
      </w:r>
    </w:p>
    <w:p w14:paraId="00000090" w14:textId="77777777" w:rsidR="002E563B" w:rsidRPr="006571FC" w:rsidRDefault="006571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edukacyjnych (obowiązkowych) z zakresu kształcenia ogólnego;</w:t>
      </w:r>
    </w:p>
    <w:p w14:paraId="00000091" w14:textId="77777777" w:rsidR="002E563B" w:rsidRPr="006571FC" w:rsidRDefault="006571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 zakresu doradztwa zawodowego;</w:t>
      </w:r>
    </w:p>
    <w:p w14:paraId="00000092" w14:textId="77777777" w:rsidR="002E563B" w:rsidRPr="006571FC" w:rsidRDefault="006571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związanych z wyborem kierunku kształcenia i zawodu prowadzonych w ramach pomocy psychologiczno-pedagogicznej;</w:t>
      </w:r>
    </w:p>
    <w:p w14:paraId="00000093" w14:textId="77777777" w:rsidR="002E563B" w:rsidRPr="006571FC" w:rsidRDefault="006571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 wychowawcą (lekcje wychowawcze);</w:t>
      </w:r>
    </w:p>
    <w:p w14:paraId="00000094" w14:textId="77777777" w:rsidR="002E563B" w:rsidRPr="006571FC" w:rsidRDefault="00657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Wszyscy członkowie rady pedagogicznej oraz inne osoby zatrudnione w szkole zaangażowane są w realizację działań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związanych z doradztwem zawodowym;</w:t>
      </w:r>
    </w:p>
    <w:p w14:paraId="00000095" w14:textId="77777777" w:rsidR="002E563B" w:rsidRPr="006571FC" w:rsidRDefault="00657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 ramach wewnątrzszkolnego systemu doradztwa zawodowego szkoła współpracuje z:</w:t>
      </w:r>
    </w:p>
    <w:p w14:paraId="00000096" w14:textId="77777777" w:rsidR="002E563B" w:rsidRPr="006571FC" w:rsidRDefault="00657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poradnią psychologiczno-pedagogiczną;</w:t>
      </w:r>
    </w:p>
    <w:p w14:paraId="00000097" w14:textId="77777777" w:rsidR="002E563B" w:rsidRPr="006571FC" w:rsidRDefault="00657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biblioteką pedagogiczną;</w:t>
      </w:r>
    </w:p>
    <w:p w14:paraId="00000098" w14:textId="77777777" w:rsidR="002E563B" w:rsidRPr="006571FC" w:rsidRDefault="00657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organem prowadzącym;</w:t>
      </w:r>
    </w:p>
    <w:p w14:paraId="00000099" w14:textId="77777777" w:rsidR="002E563B" w:rsidRPr="006571FC" w:rsidRDefault="00657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urzędem pracy;</w:t>
      </w:r>
    </w:p>
    <w:p w14:paraId="0000009A" w14:textId="77777777" w:rsidR="002E563B" w:rsidRPr="006571FC" w:rsidRDefault="00657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szkołami ponadpodstawowymi oraz wyższymi;</w:t>
      </w:r>
    </w:p>
    <w:p w14:paraId="0000009B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Rodzina ma pomoc i wsparcie w opiece i wychowaniu dzieci. Rodzice są partnerami szkoły w podejmowaniu działań na rzecz rozwoju i bezpieczeństwa swoich dzieci</w:t>
      </w:r>
    </w:p>
    <w:p w14:paraId="0000009D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9E" w14:textId="77777777" w:rsidR="002E563B" w:rsidRPr="006571FC" w:rsidRDefault="006571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 uzasadnionych przypadkach rozpoznawanie sytuacji domowej ucznia przez wychowawcę, psychologa i pedagoga szkolnego;</w:t>
      </w:r>
    </w:p>
    <w:p w14:paraId="0000009F" w14:textId="77777777" w:rsidR="002E563B" w:rsidRPr="006571FC" w:rsidRDefault="006571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Współdziałanie rodziców i nauczycieli w wychowaniu dzieci:</w:t>
      </w:r>
    </w:p>
    <w:p w14:paraId="000000A0" w14:textId="77777777" w:rsidR="002E563B" w:rsidRPr="006571FC" w:rsidRDefault="006571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spotkania i konsultacje rodziców z nauczycielami w formie spotkań indywidualnych lub warsztatów;</w:t>
      </w:r>
    </w:p>
    <w:p w14:paraId="000000A1" w14:textId="77777777" w:rsidR="002E563B" w:rsidRPr="006571FC" w:rsidRDefault="006571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organizowanie wspólnych imprez, uroczystości i spotkań dla społeczności szkolnej i lokalnej przez rodziców, nauczycieli, pracowników szkoły i uczniów: Wigilij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ne Spotkania Trójki, Festyn Szkolny, spotkania i imprezy klasowe, projekty edukacyjne;</w:t>
      </w:r>
    </w:p>
    <w:p w14:paraId="000000A2" w14:textId="77777777" w:rsidR="002E563B" w:rsidRPr="006571FC" w:rsidRDefault="006571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Działania interwencyjne w rodzinie i instytucjach działających na jej rzecz;</w:t>
      </w:r>
    </w:p>
    <w:p w14:paraId="000000A3" w14:textId="77777777" w:rsidR="002E563B" w:rsidRPr="006571FC" w:rsidRDefault="006571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Aktywne włączanie się rodziców w rozwiązywanie problemów wychowawczych swoich dzieci na tere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nie szkoły (respektowanie konsekwencji jakie ponosi dziecko w szkole za określone zachowanie, udział w spotkaniach organizowanych na terenie szkoły, propozycje rodziców dotyczące sposobów rozwiązywania problemów);</w:t>
      </w:r>
    </w:p>
    <w:p w14:paraId="000000A4" w14:textId="77777777" w:rsidR="002E563B" w:rsidRPr="006571FC" w:rsidRDefault="006571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082184612"/>
        </w:sdtPr>
        <w:sdtEndPr/>
        <w:sdtContent>
          <w:r w:rsidRPr="006571FC">
            <w:rPr>
              <w:rFonts w:ascii="Cardo" w:eastAsia="Cardo" w:hAnsi="Cardo" w:cs="Cardo"/>
              <w:sz w:val="24"/>
              <w:szCs w:val="24"/>
            </w:rPr>
            <w:t>Budowanie dobrych wzajemnych relacji rodzi</w:t>
          </w:r>
          <w:r w:rsidRPr="006571FC">
            <w:rPr>
              <w:rFonts w:ascii="Cardo" w:eastAsia="Cardo" w:hAnsi="Cardo" w:cs="Cardo"/>
              <w:sz w:val="24"/>
              <w:szCs w:val="24"/>
            </w:rPr>
            <w:t>c ↔ nauczyciel;</w:t>
          </w:r>
        </w:sdtContent>
      </w:sdt>
    </w:p>
    <w:p w14:paraId="000000A5" w14:textId="77777777" w:rsidR="002E563B" w:rsidRPr="006571FC" w:rsidRDefault="006571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Współpraca z rodzicami uczniów potrzebujących szczególnej troski wychowawczej lub stałej opieki, wsparcia psychologicznego;</w:t>
      </w:r>
    </w:p>
    <w:p w14:paraId="000000A6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 xml:space="preserve"> Uczeń zna zasady współżycia społecznego i przestrzega zasad.</w:t>
      </w:r>
    </w:p>
    <w:p w14:paraId="000000A8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A9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Rozwijanie aktywności samorządowej uczniów poprzez pracę samorządu szkolnego i samorządów klasowych</w:t>
      </w:r>
    </w:p>
    <w:p w14:paraId="000000AA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Upowszechnianie dokumentów określających reguły życia szkolnego;</w:t>
      </w:r>
    </w:p>
    <w:p w14:paraId="000000AB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Upowszechnianie dokumentów dotyczących praw dzieci;</w:t>
      </w:r>
    </w:p>
    <w:p w14:paraId="000000AC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Uczenie przestrzegania prawa obowiązują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cego w szkole;</w:t>
      </w:r>
    </w:p>
    <w:p w14:paraId="000000AD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Konsekwentne zwracanie uwagi na zachowanie uczniów przez wszystkich pracowników szkoły i rodziców oraz wyciąganie konsekwencji wobec dzieci przez rodziców i nauczycieli zgodnie z obowiązującym prawem szkolnym;</w:t>
      </w:r>
    </w:p>
    <w:p w14:paraId="000000AE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Przypominanie o prawach i obowi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ązkach uczniów oraz obowiązujących w szkole normach i wartościach;</w:t>
      </w:r>
    </w:p>
    <w:p w14:paraId="000000AF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Wymiana informacji i rozmowy z rodzicami na zebraniach klasowych i w czasie spotkań indywidualnych;</w:t>
      </w:r>
    </w:p>
    <w:p w14:paraId="000000B0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Ustalenie i przestrzeganie zasad dla poszczególnych klas w zależności od zdiagnozowanych przez wychowawcę potrzeb;</w:t>
      </w:r>
    </w:p>
    <w:p w14:paraId="000000B1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Wskazywanie uczniom konsekwencji ich zachowań i wypowiedzi;</w:t>
      </w:r>
    </w:p>
    <w:p w14:paraId="000000B2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Przestrzeganie procedur postępowania z uczniem przejawiającym niewłaściwe zachowania w szkole oraz w sytuacjach nadzwyczajnych.</w:t>
      </w:r>
    </w:p>
    <w:p w14:paraId="000000B3" w14:textId="77777777" w:rsidR="002E563B" w:rsidRPr="006571FC" w:rsidRDefault="006571F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Przypominanie o obowiązujących w szkole zasadach dotyczących przeciwdziałania Covid-19 obejmujących m.in. zasady dezynfekcji, za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chowania odstępu społecznego, higieny rąk, wietrzenia </w:t>
      </w:r>
      <w:proofErr w:type="spellStart"/>
      <w:r w:rsidRPr="006571FC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65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4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Uczeń ma krytyczną postawę wobec czynników zagrażających jego zdrowiu, wie na czym polega zdrowy styl życia i dba o własne zdrowie.</w:t>
      </w:r>
    </w:p>
    <w:p w14:paraId="000000B6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Formy realizacji:</w:t>
      </w:r>
    </w:p>
    <w:p w14:paraId="000000B7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Realizacja tematyki na lekcjach wychowawczych;</w:t>
      </w:r>
    </w:p>
    <w:p w14:paraId="000000B8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Realizacja przedmiotu „Wychowanie do życia w rodzinie”;</w:t>
      </w:r>
    </w:p>
    <w:p w14:paraId="000000B9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Realizacja specjalistycznych edukacyjnych zajęć profilaktycznych dotyczących umiejętności odmawiania i opierania się presji grupy oraz krytycznej postawy wobec używek, prowadzonych przez psychologa i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pedagoga szkolnego oraz specjalistów z zewnątrz;</w:t>
      </w:r>
    </w:p>
    <w:p w14:paraId="000000BA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Realizacja tematyki na lekcjach przyrody, wychowania fizycznego, zajęć technicznych oraz wychowawczych w świetlicy szkolnej;</w:t>
      </w:r>
    </w:p>
    <w:p w14:paraId="000000BB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Kształtowanie u uczniów świadomości związku pomiędzy stylem życia a zdrowiem, szc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zególnie w czasie pandemii;</w:t>
      </w:r>
    </w:p>
    <w:p w14:paraId="000000BC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Propagowanie zdrowego stylu życia ze szczególnym naciskiem na umiejętność efektywnego uczenia się i odpoczywania oraz umiejętności brania odpowiedzialności za swoje zdrowie;</w:t>
      </w:r>
    </w:p>
    <w:p w14:paraId="000000BD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Kształtowanie nawyków higienicznych oraz przestrzegani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e procedur sanitarnych, w tym zasad higieny wynikających z obostrzeń związanych z COVID-19</w:t>
      </w:r>
    </w:p>
    <w:p w14:paraId="000000BE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Przestrzeganie zasad właściwego korzystania z technologii cyfrowej;</w:t>
      </w:r>
    </w:p>
    <w:p w14:paraId="000000BF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Realizacja programu profilaktyki jamy ustnej;</w:t>
      </w:r>
    </w:p>
    <w:p w14:paraId="000000C0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Realizacja programów dotyczących zdrowego stylu życ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ia we współpracy z Wojewódzką Stacją Sanitarno- Epidemiologiczną;</w:t>
      </w:r>
    </w:p>
    <w:p w14:paraId="000000C1" w14:textId="77777777" w:rsidR="002E563B" w:rsidRPr="006571FC" w:rsidRDefault="006571F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Zapoznanie rodziców z informacjami  na temat szczepień dzieci powyżej 12 roku życia jako świadomej decyzji w zakresie ochrony przed zachorowaniem i przenoszeniem Covid-19</w:t>
      </w:r>
    </w:p>
    <w:p w14:paraId="000000C2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C3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 xml:space="preserve">Przeciwdziałanie agresji i </w:t>
      </w:r>
      <w:proofErr w:type="spellStart"/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zachowaniom</w:t>
      </w:r>
      <w:proofErr w:type="spellEnd"/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 xml:space="preserve"> dyskryminującym.</w:t>
      </w:r>
    </w:p>
    <w:p w14:paraId="000000C4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C5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Monitorowanie poczucia bezpieczeństwa uczniów i pracowników szkoły (rozmowy, ankiety);</w:t>
      </w:r>
    </w:p>
    <w:p w14:paraId="000000C6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Minimalizowanie sytuacji generujących zachowania agresywne (rozwiązywanie konfliktów za pomocą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mediacji, rozmowy, pogadanki w klasach);</w:t>
      </w:r>
    </w:p>
    <w:p w14:paraId="000000C7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Współpraca z Policją, Strażą Miejską – organizacja spotkań z uczniami;</w:t>
      </w:r>
    </w:p>
    <w:p w14:paraId="000000C8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postawy szacunku dla człowieka niezależnie od poglądów, narodowości, rasy, orientacji czy wyznawanej religii;</w:t>
      </w:r>
    </w:p>
    <w:p w14:paraId="000000C9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Konsekwentne wymaganie od uczniów respektowania zasad obowiązujących w szkole, reagowanie  na niewłaściwe zachowania uczniów, przejawy przemocy i agresji;</w:t>
      </w:r>
    </w:p>
    <w:p w14:paraId="000000CA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Realizowanie tematyki dotyczącej cyberprzemocy na godzinach wychowawczych;</w:t>
      </w:r>
    </w:p>
    <w:p w14:paraId="000000CB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Podejmowanie tematyki zwią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zanej z bezpieczeństwem w sieci na lekcjach informatyki;</w:t>
      </w:r>
    </w:p>
    <w:p w14:paraId="000000CC" w14:textId="77777777" w:rsidR="002E563B" w:rsidRPr="006571FC" w:rsidRDefault="006571F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Prowadzenie zajęć i pogadanek przez psychologa szkolnego i pedagoga oraz specjalistów zajmujących się tą tematyką;</w:t>
      </w:r>
    </w:p>
    <w:p w14:paraId="000000CD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CE" w14:textId="77777777" w:rsidR="002E563B" w:rsidRPr="006571FC" w:rsidRDefault="006571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Wsparcie i integracja uczniów z doświadczeniem migracyjnym.</w:t>
      </w:r>
    </w:p>
    <w:p w14:paraId="000000CF" w14:textId="77777777" w:rsidR="002E563B" w:rsidRPr="006571FC" w:rsidRDefault="006571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1FC">
        <w:rPr>
          <w:rFonts w:ascii="Times New Roman" w:eastAsia="Times New Roman" w:hAnsi="Times New Roman" w:cs="Times New Roman"/>
          <w:sz w:val="24"/>
          <w:szCs w:val="24"/>
          <w:u w:val="single"/>
        </w:rPr>
        <w:t>Formy realizacji:</w:t>
      </w:r>
    </w:p>
    <w:p w14:paraId="000000D0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Skupianie się na potrzebach i aktualnych możliwościach uczniów. Uwzględni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ając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potrzeby uczniów w okazywaniu emocji;</w:t>
      </w:r>
    </w:p>
    <w:p w14:paraId="000000D1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Cierpliwość wobec uczniów. Pomoc w uzupełnieniu i zrozumieniu niezbędnych treści;</w:t>
      </w:r>
    </w:p>
    <w:p w14:paraId="000000D2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Uszanowanie decyzji o potrzebie rozmowy na temat toczącej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się wojny oraz aktualnej sytuacji;</w:t>
      </w:r>
    </w:p>
    <w:p w14:paraId="000000D3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Wzmacnianie poczucia bezpieczeństwa poprzez niewzbudzanie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uczni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niepotrzebnego lęku i niepokoju, uspokajanie dzieci poprzez informowanie, że z całego świata na Ukrainę kierowane jest wsparcie, w tym humanitarne, któr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ego celem jest zakończenie działań wojennych;</w:t>
      </w:r>
    </w:p>
    <w:p w14:paraId="000000D4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Omówienie bądź przypomnienie zasad bezpieczeństwa, sygnałów alarmowych, elementów obrony cywilnej, pierwszej pomocy;</w:t>
      </w:r>
    </w:p>
    <w:p w14:paraId="000000D5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Zwracanie uwagi na przejawy nietolerancji w stosunkach międzyludzkich;</w:t>
      </w:r>
    </w:p>
    <w:p w14:paraId="000000D6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Program adaptacyjny dla uczniów cudzoziemców realizowany w oddziałach przygotowawczych;</w:t>
      </w:r>
    </w:p>
    <w:p w14:paraId="000000D7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Pokonywanie trudności w nauce języka polskiego, motywowanie do nauki;</w:t>
      </w:r>
    </w:p>
    <w:p w14:paraId="000000D8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Organizacja imprez szkolnych z udziałem uczniów, rodziców i grona pedagogicznego;</w:t>
      </w:r>
    </w:p>
    <w:p w14:paraId="000000D9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Kształtowanie um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iejętności nawiązywania i podtrzymania relacji z rówieśnikami, rozpoznawanie ich potrzeb, zgodnej współpracy z innymi;</w:t>
      </w:r>
    </w:p>
    <w:p w14:paraId="000000DA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Przełamanie barier komunikacyjnych oraz towarzyskich poprzez organizowanie wspólnych wyjść, wycieczek; </w:t>
      </w:r>
    </w:p>
    <w:p w14:paraId="000000DB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Budowanie atmosfery bezpieczeństw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a i wzajemnego zaufania pomiędzy uczniami.</w:t>
      </w:r>
    </w:p>
    <w:p w14:paraId="000000DC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lastRenderedPageBreak/>
        <w:t>Organizacja zajęć z uczniami wszystkich klas poświęconych takim tematom jak: tolerancja, akceptacja, różnice, samopoznanie, świadomość swojej kultury/pochodzenia;</w:t>
      </w:r>
    </w:p>
    <w:p w14:paraId="000000DD" w14:textId="77777777" w:rsidR="002E563B" w:rsidRPr="006571FC" w:rsidRDefault="006571F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sz w:val="24"/>
          <w:szCs w:val="24"/>
        </w:rPr>
        <w:t>Kształtowanie umiejętności szanowania poglądów inn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ych osób oraz umiejętności prezentacji 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>swojego</w:t>
      </w:r>
      <w:r w:rsidRPr="006571FC">
        <w:rPr>
          <w:rFonts w:ascii="Times New Roman" w:eastAsia="Times New Roman" w:hAnsi="Times New Roman" w:cs="Times New Roman"/>
          <w:sz w:val="24"/>
          <w:szCs w:val="24"/>
        </w:rPr>
        <w:t xml:space="preserve"> stanowiska;</w:t>
      </w:r>
    </w:p>
    <w:p w14:paraId="000000DE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F" w14:textId="77777777" w:rsidR="002E563B" w:rsidRPr="006571FC" w:rsidRDefault="002E5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2E563B" w:rsidRPr="006571FC" w:rsidRDefault="006571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FC">
        <w:rPr>
          <w:rFonts w:ascii="Times New Roman" w:eastAsia="Times New Roman" w:hAnsi="Times New Roman" w:cs="Times New Roman"/>
          <w:b/>
          <w:sz w:val="24"/>
          <w:szCs w:val="24"/>
        </w:rPr>
        <w:t>Program zatwierdzony w dniu 27.09.2022 r.  na wspólnym posiedzeniu Rady Rodziców i Rady Pedagogicznej</w:t>
      </w:r>
      <w:bookmarkStart w:id="1" w:name="_GoBack"/>
      <w:bookmarkEnd w:id="1"/>
    </w:p>
    <w:p w14:paraId="000000E1" w14:textId="0662B003" w:rsidR="002E563B" w:rsidRDefault="002E56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2" w14:textId="77777777" w:rsidR="002E563B" w:rsidRDefault="002E56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563B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3D"/>
    <w:multiLevelType w:val="multilevel"/>
    <w:tmpl w:val="04CED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D3290"/>
    <w:multiLevelType w:val="multilevel"/>
    <w:tmpl w:val="DB7A5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E8561B"/>
    <w:multiLevelType w:val="multilevel"/>
    <w:tmpl w:val="FD764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C04ADE"/>
    <w:multiLevelType w:val="multilevel"/>
    <w:tmpl w:val="CB4CC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E2753B"/>
    <w:multiLevelType w:val="multilevel"/>
    <w:tmpl w:val="3388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45115C"/>
    <w:multiLevelType w:val="multilevel"/>
    <w:tmpl w:val="67025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16453A"/>
    <w:multiLevelType w:val="multilevel"/>
    <w:tmpl w:val="2480A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5B5A9B"/>
    <w:multiLevelType w:val="multilevel"/>
    <w:tmpl w:val="89503F20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8134A5"/>
    <w:multiLevelType w:val="multilevel"/>
    <w:tmpl w:val="9FEA64E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2408F2"/>
    <w:multiLevelType w:val="multilevel"/>
    <w:tmpl w:val="9B405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9563A"/>
    <w:multiLevelType w:val="multilevel"/>
    <w:tmpl w:val="735E7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B917A4"/>
    <w:multiLevelType w:val="multilevel"/>
    <w:tmpl w:val="3782CA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DA4200"/>
    <w:multiLevelType w:val="multilevel"/>
    <w:tmpl w:val="632C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5A7371"/>
    <w:multiLevelType w:val="multilevel"/>
    <w:tmpl w:val="03AA0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7C1110"/>
    <w:multiLevelType w:val="multilevel"/>
    <w:tmpl w:val="A3FC71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53278B"/>
    <w:multiLevelType w:val="multilevel"/>
    <w:tmpl w:val="7BA027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4F5"/>
    <w:multiLevelType w:val="multilevel"/>
    <w:tmpl w:val="D3806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641615"/>
    <w:multiLevelType w:val="multilevel"/>
    <w:tmpl w:val="D2664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11A0"/>
    <w:multiLevelType w:val="multilevel"/>
    <w:tmpl w:val="BDFE3652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394A95"/>
    <w:multiLevelType w:val="multilevel"/>
    <w:tmpl w:val="D0307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1B625F5"/>
    <w:multiLevelType w:val="multilevel"/>
    <w:tmpl w:val="A82E5850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471E4A"/>
    <w:multiLevelType w:val="multilevel"/>
    <w:tmpl w:val="7E4EF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7"/>
  </w:num>
  <w:num w:numId="9">
    <w:abstractNumId w:val="0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2"/>
  </w:num>
  <w:num w:numId="19">
    <w:abstractNumId w:val="3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B"/>
    <w:rsid w:val="002E563B"/>
    <w:rsid w:val="006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AA225-973B-4134-865F-D245CED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A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138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4C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IuFFOew+uqVk8luuiaM8WYPLA==">AMUW2mUY3DDCX8UQdl6TQexf9vPooBiofkDxl8z+hcSaOs62PSayHzypKYjlmTwisXZKsJea/kSN0NfGBDsNzv5DiDUry6aMletcsOQKggtC6axPE0vS08Y5Bvb7uIXOUzhpFS60rK6gLXlmeeB6Pe5HYMhb06NLo0aeCnk1AADDAXXw624XV6g=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3020</Words>
  <Characters>18122</Characters>
  <Application>Microsoft Office Word</Application>
  <DocSecurity>0</DocSecurity>
  <Lines>151</Lines>
  <Paragraphs>42</Paragraphs>
  <ScaleCrop>false</ScaleCrop>
  <Company/>
  <LinksUpToDate>false</LinksUpToDate>
  <CharactersWithSpaces>21100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Kropidłowska</dc:creator>
  <cp:lastModifiedBy>Admin</cp:lastModifiedBy>
  <cp:revision>2</cp:revision>
  <dcterms:created xsi:type="dcterms:W3CDTF">2022-09-25T09:38:00Z</dcterms:created>
  <dcterms:modified xsi:type="dcterms:W3CDTF">2022-10-17T07:42:00Z</dcterms:modified>
</cp:coreProperties>
</file>